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FB" w:rsidRDefault="00155A69">
      <w:pPr>
        <w:pStyle w:val="Corpsdetexte"/>
        <w:ind w:left="3438"/>
      </w:pPr>
      <w:r>
        <w:rPr>
          <w:noProof/>
          <w:lang w:eastAsia="zh-CN"/>
        </w:rPr>
        <w:drawing>
          <wp:inline distT="0" distB="0" distL="0" distR="0">
            <wp:extent cx="1248279" cy="11750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79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FB" w:rsidRDefault="00A311FB">
      <w:pPr>
        <w:pStyle w:val="Corpsdetexte"/>
        <w:spacing w:before="3"/>
        <w:rPr>
          <w:sz w:val="26"/>
        </w:rPr>
      </w:pPr>
    </w:p>
    <w:p w:rsidR="00A311FB" w:rsidRDefault="00155A69">
      <w:pPr>
        <w:pStyle w:val="Titre"/>
        <w:spacing w:before="89" w:line="322" w:lineRule="exact"/>
      </w:pPr>
      <w:r>
        <w:t>Commémoration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</w:p>
    <w:p w:rsidR="00A311FB" w:rsidRDefault="00155A69">
      <w:pPr>
        <w:pStyle w:val="Titre"/>
        <w:ind w:right="1072"/>
      </w:pPr>
      <w:r>
        <w:t>Journée</w:t>
      </w:r>
      <w:r>
        <w:rPr>
          <w:spacing w:val="-7"/>
        </w:rPr>
        <w:t xml:space="preserve"> </w:t>
      </w:r>
      <w:r>
        <w:t>internationale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Casques</w:t>
      </w:r>
      <w:r>
        <w:rPr>
          <w:spacing w:val="-3"/>
        </w:rPr>
        <w:t xml:space="preserve"> </w:t>
      </w:r>
      <w:r>
        <w:t>bleus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Unies</w:t>
      </w:r>
    </w:p>
    <w:p w:rsidR="00AF3C51" w:rsidRDefault="00AF3C51" w:rsidP="00AF3C51">
      <w:pPr>
        <w:ind w:left="3388" w:right="3385" w:firstLine="3"/>
        <w:rPr>
          <w:b/>
          <w:sz w:val="24"/>
          <w:szCs w:val="20"/>
        </w:rPr>
      </w:pPr>
    </w:p>
    <w:p w:rsidR="00647549" w:rsidRDefault="002052F4" w:rsidP="00AF3C51">
      <w:pPr>
        <w:ind w:left="142" w:right="66" w:firstLine="3"/>
        <w:jc w:val="center"/>
        <w:rPr>
          <w:b/>
        </w:rPr>
      </w:pPr>
      <w:r>
        <w:rPr>
          <w:b/>
        </w:rPr>
        <w:t>Mardi 3 Juin 2025</w:t>
      </w:r>
      <w:r w:rsidR="00647549">
        <w:rPr>
          <w:b/>
        </w:rPr>
        <w:t xml:space="preserve"> à Thonon-les-</w:t>
      </w:r>
      <w:r w:rsidR="00AF3C51">
        <w:rPr>
          <w:b/>
        </w:rPr>
        <w:t xml:space="preserve">Bains Espace des </w:t>
      </w:r>
      <w:r w:rsidR="00647549">
        <w:rPr>
          <w:b/>
        </w:rPr>
        <w:t xml:space="preserve">Ursules </w:t>
      </w:r>
      <w:r w:rsidR="00275E4B">
        <w:rPr>
          <w:b/>
        </w:rPr>
        <w:t>(1</w:t>
      </w:r>
      <w:r w:rsidR="00647549">
        <w:rPr>
          <w:b/>
        </w:rPr>
        <w:t xml:space="preserve"> square Paul </w:t>
      </w:r>
      <w:r w:rsidR="00275E4B">
        <w:rPr>
          <w:b/>
        </w:rPr>
        <w:t>Jacquier)</w:t>
      </w:r>
    </w:p>
    <w:p w:rsidR="008E6C8C" w:rsidRDefault="008E6C8C" w:rsidP="00647549">
      <w:pPr>
        <w:ind w:left="3388" w:right="3385" w:firstLine="3"/>
        <w:jc w:val="center"/>
        <w:rPr>
          <w:b/>
        </w:rPr>
      </w:pPr>
      <w:r>
        <w:rPr>
          <w:b/>
        </w:rPr>
        <w:t>Palais des Nations Unies</w:t>
      </w:r>
    </w:p>
    <w:p w:rsidR="008E6C8C" w:rsidRDefault="008E6C8C" w:rsidP="008E6C8C">
      <w:pPr>
        <w:spacing w:line="252" w:lineRule="exact"/>
        <w:ind w:left="1072" w:right="1070"/>
        <w:jc w:val="center"/>
        <w:rPr>
          <w:b/>
        </w:rPr>
      </w:pPr>
      <w:r>
        <w:rPr>
          <w:b/>
        </w:rPr>
        <w:t>Place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Nations</w:t>
      </w:r>
    </w:p>
    <w:p w:rsidR="008E6C8C" w:rsidRDefault="008E6C8C" w:rsidP="008E6C8C">
      <w:pPr>
        <w:ind w:left="2644" w:right="2643"/>
        <w:jc w:val="center"/>
        <w:rPr>
          <w:b/>
        </w:rPr>
      </w:pPr>
      <w:r>
        <w:rPr>
          <w:b/>
        </w:rPr>
        <w:t>Mémorial des Nations Unies (parc Ariana)</w:t>
      </w:r>
      <w:r>
        <w:rPr>
          <w:b/>
          <w:spacing w:val="-53"/>
        </w:rPr>
        <w:t xml:space="preserve"> </w:t>
      </w:r>
    </w:p>
    <w:p w:rsidR="00A311FB" w:rsidRDefault="00A311FB">
      <w:pPr>
        <w:ind w:left="3388" w:right="3385" w:firstLine="3"/>
        <w:jc w:val="center"/>
        <w:rPr>
          <w:b/>
        </w:rPr>
      </w:pPr>
    </w:p>
    <w:p w:rsidR="00A311FB" w:rsidRDefault="00A311FB">
      <w:pPr>
        <w:pStyle w:val="Corpsdetexte"/>
        <w:spacing w:before="11"/>
        <w:rPr>
          <w:b/>
          <w:sz w:val="21"/>
        </w:rPr>
      </w:pPr>
    </w:p>
    <w:p w:rsidR="009B2570" w:rsidRDefault="009B2570">
      <w:pPr>
        <w:pStyle w:val="Corpsdetexte"/>
        <w:spacing w:before="8"/>
      </w:pPr>
    </w:p>
    <w:p w:rsidR="00172577" w:rsidRPr="00172577" w:rsidRDefault="009B2570" w:rsidP="00172577">
      <w:pPr>
        <w:pStyle w:val="Corpsdetexte"/>
        <w:spacing w:before="8"/>
        <w:rPr>
          <w:b/>
          <w:sz w:val="24"/>
        </w:rPr>
      </w:pPr>
      <w:r>
        <w:t xml:space="preserve"> </w:t>
      </w:r>
      <w:r w:rsidR="00A449D3">
        <w:t xml:space="preserve"> </w:t>
      </w:r>
      <w:r w:rsidR="00645AB0">
        <w:t>0</w:t>
      </w:r>
      <w:r w:rsidR="00A449D3">
        <w:t>9h00</w:t>
      </w:r>
      <w:r w:rsidR="00C766E9">
        <w:tab/>
      </w:r>
      <w:r w:rsidR="008E6C8C">
        <w:tab/>
      </w:r>
      <w:r w:rsidR="00356AC0">
        <w:t>Café d’accueil</w:t>
      </w:r>
      <w:r w:rsidR="008E6C8C">
        <w:t xml:space="preserve"> à la salle polyvalente de Thonon-les-Bains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172577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>0</w:t>
      </w:r>
      <w:r w:rsidR="007047B5">
        <w:t>9</w:t>
      </w:r>
      <w:r w:rsidR="00DE6DF1">
        <w:t xml:space="preserve">h30                 </w:t>
      </w:r>
      <w:r w:rsidR="002052F4">
        <w:t>Ouverture de la 23</w:t>
      </w:r>
      <w:r w:rsidR="00356AC0" w:rsidRPr="00356AC0">
        <w:rPr>
          <w:vertAlign w:val="superscript"/>
        </w:rPr>
        <w:t>ème</w:t>
      </w:r>
      <w:r w:rsidR="009B2570">
        <w:t xml:space="preserve"> Journée Internationale des Casques Bleus</w:t>
      </w:r>
      <w:r w:rsidR="000C56C1">
        <w:t xml:space="preserve"> par les autorités de Thonon-les-Bains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0C56C1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>0</w:t>
      </w:r>
      <w:r w:rsidR="000C56C1">
        <w:t xml:space="preserve">9h40            </w:t>
      </w:r>
      <w:r w:rsidR="00AE66F9">
        <w:t xml:space="preserve">     </w:t>
      </w:r>
      <w:r w:rsidR="000C56C1">
        <w:t>Arrivée du drapeau et cérémonial d’ouverture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0C56C1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>0</w:t>
      </w:r>
      <w:r w:rsidR="000C56C1">
        <w:t xml:space="preserve">9h45   </w:t>
      </w:r>
      <w:r w:rsidR="00AE66F9">
        <w:t xml:space="preserve">              </w:t>
      </w:r>
      <w:r w:rsidR="009B2570">
        <w:t>Accueil des dé</w:t>
      </w:r>
      <w:r w:rsidR="000C56C1">
        <w:t>l</w:t>
      </w:r>
      <w:r w:rsidR="009B2570">
        <w:t>é</w:t>
      </w:r>
      <w:r w:rsidR="000C56C1">
        <w:t>gations étrangères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0C56C1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>09h50-</w:t>
      </w:r>
      <w:r w:rsidR="000C56C1">
        <w:t>10h5</w:t>
      </w:r>
      <w:r w:rsidR="00010573">
        <w:t xml:space="preserve">0      </w:t>
      </w:r>
      <w:r w:rsidR="009B2570">
        <w:t>Conférence sur les opérations de maintien de la paix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0C56C1" w:rsidRDefault="000C56C1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>11h</w:t>
      </w:r>
      <w:r w:rsidR="00645AB0">
        <w:t>00</w:t>
      </w:r>
      <w:r>
        <w:t xml:space="preserve">       </w:t>
      </w:r>
      <w:r w:rsidR="00010573">
        <w:t xml:space="preserve">          </w:t>
      </w:r>
      <w:r w:rsidR="00514471">
        <w:t>Cérémonie mémori</w:t>
      </w:r>
      <w:r>
        <w:t>elle en présences des autorités civiles et militaires et des associations patriotiques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514471" w:rsidRDefault="00AE66F9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 xml:space="preserve">11h20   </w:t>
      </w:r>
      <w:r w:rsidR="00010573">
        <w:t xml:space="preserve">              </w:t>
      </w:r>
      <w:r w:rsidR="00514471">
        <w:t xml:space="preserve">Remise de décorations 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514471" w:rsidRDefault="009125F1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>12h</w:t>
      </w:r>
      <w:r w:rsidR="00AE66F9">
        <w:t xml:space="preserve">00                 </w:t>
      </w:r>
      <w:r w:rsidR="00514471">
        <w:t>Pot de l’amitié, vin d’honneur</w:t>
      </w:r>
    </w:p>
    <w:p w:rsidR="00514471" w:rsidRDefault="00514471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645AB0" w:rsidRDefault="00645AB0">
      <w:pPr>
        <w:pStyle w:val="Corpsdetexte"/>
        <w:tabs>
          <w:tab w:val="left" w:pos="1549"/>
        </w:tabs>
        <w:spacing w:line="249" w:lineRule="auto"/>
        <w:ind w:left="1549" w:right="742" w:hanging="1440"/>
      </w:pPr>
    </w:p>
    <w:p w:rsidR="00514471" w:rsidRDefault="00514471">
      <w:pPr>
        <w:pStyle w:val="Corpsdetexte"/>
        <w:tabs>
          <w:tab w:val="left" w:pos="1549"/>
        </w:tabs>
        <w:spacing w:line="249" w:lineRule="auto"/>
        <w:ind w:left="1549" w:right="742" w:hanging="1440"/>
      </w:pPr>
      <w:r>
        <w:t>13h</w:t>
      </w:r>
      <w:r w:rsidR="00645AB0">
        <w:t>00</w:t>
      </w:r>
      <w:r w:rsidR="00AE66F9">
        <w:t xml:space="preserve">                 </w:t>
      </w:r>
      <w:r w:rsidR="002052F4">
        <w:t>Départ</w:t>
      </w:r>
      <w:r>
        <w:t xml:space="preserve"> pour les Nations Unies</w:t>
      </w:r>
    </w:p>
    <w:p w:rsidR="00A236A8" w:rsidRPr="00514471" w:rsidRDefault="00A236A8" w:rsidP="00D82A20">
      <w:pPr>
        <w:pStyle w:val="Corpsdetexte"/>
        <w:tabs>
          <w:tab w:val="left" w:pos="1549"/>
        </w:tabs>
        <w:spacing w:line="249" w:lineRule="auto"/>
        <w:ind w:left="1549" w:right="3597" w:hanging="1440"/>
      </w:pPr>
    </w:p>
    <w:p w:rsidR="00A311FB" w:rsidRPr="00514471" w:rsidRDefault="009125F1" w:rsidP="0051447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14471" w:rsidRPr="00514471">
        <w:rPr>
          <w:sz w:val="20"/>
          <w:szCs w:val="20"/>
        </w:rPr>
        <w:t>14h</w:t>
      </w:r>
      <w:r>
        <w:rPr>
          <w:sz w:val="20"/>
          <w:szCs w:val="20"/>
        </w:rPr>
        <w:t>00</w:t>
      </w:r>
      <w:r w:rsidR="00514471" w:rsidRPr="00514471">
        <w:rPr>
          <w:sz w:val="20"/>
          <w:szCs w:val="20"/>
        </w:rPr>
        <w:t xml:space="preserve">     </w:t>
      </w:r>
      <w:r w:rsidR="00AE66F9">
        <w:rPr>
          <w:sz w:val="20"/>
          <w:szCs w:val="20"/>
        </w:rPr>
        <w:t xml:space="preserve">            </w:t>
      </w:r>
      <w:r w:rsidR="00514471" w:rsidRPr="00514471">
        <w:rPr>
          <w:sz w:val="20"/>
          <w:szCs w:val="20"/>
        </w:rPr>
        <w:t>Arrivée aux Nations Unies, passage du poste de sécurité</w:t>
      </w:r>
    </w:p>
    <w:p w:rsidR="00645AB0" w:rsidRDefault="009125F1" w:rsidP="005D418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D4183" w:rsidRDefault="00645AB0" w:rsidP="005D418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E66F9">
        <w:rPr>
          <w:sz w:val="20"/>
          <w:szCs w:val="20"/>
        </w:rPr>
        <w:t xml:space="preserve">14h30                 </w:t>
      </w:r>
      <w:r w:rsidR="00AB277B" w:rsidRPr="00514471">
        <w:rPr>
          <w:sz w:val="20"/>
          <w:szCs w:val="20"/>
        </w:rPr>
        <w:t>Mise en place pour la cérémonie</w:t>
      </w:r>
      <w:r w:rsidR="00155A69" w:rsidRPr="00514471">
        <w:rPr>
          <w:sz w:val="20"/>
          <w:szCs w:val="20"/>
        </w:rPr>
        <w:tab/>
      </w:r>
    </w:p>
    <w:p w:rsidR="005D4183" w:rsidRDefault="005D4183" w:rsidP="005D4183">
      <w:pPr>
        <w:rPr>
          <w:sz w:val="20"/>
          <w:szCs w:val="20"/>
        </w:rPr>
      </w:pPr>
    </w:p>
    <w:p w:rsidR="00A311FB" w:rsidRPr="00514471" w:rsidRDefault="009125F1" w:rsidP="00AD30A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55A69" w:rsidRPr="00514471">
        <w:rPr>
          <w:sz w:val="20"/>
          <w:szCs w:val="20"/>
        </w:rPr>
        <w:t>15h00</w:t>
      </w:r>
      <w:r w:rsidR="00155A69" w:rsidRPr="00514471">
        <w:rPr>
          <w:sz w:val="20"/>
          <w:szCs w:val="20"/>
        </w:rPr>
        <w:tab/>
      </w:r>
      <w:r w:rsidR="00AE66F9">
        <w:rPr>
          <w:sz w:val="20"/>
          <w:szCs w:val="20"/>
        </w:rPr>
        <w:t xml:space="preserve">              </w:t>
      </w:r>
      <w:r w:rsidR="00010573">
        <w:rPr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Cérémonie de levée du drapeau des Nations Unies et du dépôt de la gerbe (parc Ariana), avec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les</w:t>
      </w:r>
      <w:r w:rsidR="00172577">
        <w:rPr>
          <w:spacing w:val="1"/>
          <w:sz w:val="20"/>
          <w:szCs w:val="20"/>
        </w:rPr>
        <w:t xml:space="preserve"> </w:t>
      </w:r>
      <w:r w:rsidR="00AD30A4">
        <w:rPr>
          <w:spacing w:val="1"/>
          <w:sz w:val="20"/>
          <w:szCs w:val="20"/>
        </w:rPr>
        <w:tab/>
      </w:r>
      <w:r w:rsidR="00AD30A4">
        <w:rPr>
          <w:spacing w:val="1"/>
          <w:sz w:val="20"/>
          <w:szCs w:val="20"/>
        </w:rPr>
        <w:tab/>
      </w:r>
      <w:r w:rsidR="00155A69" w:rsidRPr="00514471">
        <w:rPr>
          <w:sz w:val="20"/>
          <w:szCs w:val="20"/>
        </w:rPr>
        <w:t>représentants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de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l’Office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des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Nations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Unies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à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Genève,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des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missions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permanentes,</w:t>
      </w:r>
      <w:r w:rsidR="00155A69" w:rsidRPr="00514471">
        <w:rPr>
          <w:spacing w:val="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de</w:t>
      </w:r>
      <w:r w:rsidR="00155A69" w:rsidRPr="00514471">
        <w:rPr>
          <w:spacing w:val="-47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l’Association</w:t>
      </w:r>
      <w:r w:rsidR="00155A69" w:rsidRPr="00514471">
        <w:rPr>
          <w:spacing w:val="-2"/>
          <w:sz w:val="20"/>
          <w:szCs w:val="20"/>
        </w:rPr>
        <w:t xml:space="preserve"> </w:t>
      </w:r>
      <w:r w:rsidR="00AD30A4">
        <w:rPr>
          <w:spacing w:val="-2"/>
          <w:sz w:val="20"/>
          <w:szCs w:val="20"/>
        </w:rPr>
        <w:tab/>
      </w:r>
      <w:r w:rsidR="00AD30A4">
        <w:rPr>
          <w:spacing w:val="-2"/>
          <w:sz w:val="20"/>
          <w:szCs w:val="20"/>
        </w:rPr>
        <w:tab/>
      </w:r>
      <w:bookmarkStart w:id="0" w:name="_GoBack"/>
      <w:bookmarkEnd w:id="0"/>
      <w:r w:rsidR="00155A69" w:rsidRPr="00514471">
        <w:rPr>
          <w:sz w:val="20"/>
          <w:szCs w:val="20"/>
        </w:rPr>
        <w:t>Internationale des</w:t>
      </w:r>
      <w:r w:rsidR="00155A69" w:rsidRPr="00514471">
        <w:rPr>
          <w:spacing w:val="-2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Soldats</w:t>
      </w:r>
      <w:r w:rsidR="00155A69" w:rsidRPr="00514471">
        <w:rPr>
          <w:spacing w:val="-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de la</w:t>
      </w:r>
      <w:r w:rsidR="00155A69" w:rsidRPr="00514471">
        <w:rPr>
          <w:spacing w:val="-1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Paix, et les</w:t>
      </w:r>
      <w:r w:rsidR="00155A69" w:rsidRPr="00514471">
        <w:rPr>
          <w:spacing w:val="-2"/>
          <w:sz w:val="20"/>
          <w:szCs w:val="20"/>
        </w:rPr>
        <w:t xml:space="preserve"> </w:t>
      </w:r>
      <w:r w:rsidR="00155A69" w:rsidRPr="00514471">
        <w:rPr>
          <w:sz w:val="20"/>
          <w:szCs w:val="20"/>
        </w:rPr>
        <w:t>élèves</w:t>
      </w:r>
    </w:p>
    <w:p w:rsidR="00A311FB" w:rsidRPr="00514471" w:rsidRDefault="00A311FB">
      <w:pPr>
        <w:pStyle w:val="Corpsdetexte"/>
        <w:spacing w:before="1"/>
      </w:pPr>
    </w:p>
    <w:p w:rsidR="00645AB0" w:rsidRDefault="005D4183" w:rsidP="00645AB0">
      <w:pPr>
        <w:pStyle w:val="Corpsdetexte"/>
        <w:tabs>
          <w:tab w:val="left" w:pos="1549"/>
        </w:tabs>
        <w:spacing w:line="249" w:lineRule="auto"/>
        <w:ind w:left="1527" w:right="102" w:hanging="1419"/>
        <w:jc w:val="both"/>
      </w:pPr>
      <w:r>
        <w:t>15h45</w:t>
      </w:r>
      <w:r w:rsidR="00010573">
        <w:t xml:space="preserve">                   </w:t>
      </w:r>
      <w:r w:rsidR="00155A69" w:rsidRPr="00514471">
        <w:t>Séance de photo avec Madame Tatiana VALOVAYA Directrice générale de l’Office</w:t>
      </w:r>
      <w:r w:rsidR="00155A69" w:rsidRPr="00514471">
        <w:rPr>
          <w:spacing w:val="1"/>
        </w:rPr>
        <w:t xml:space="preserve"> </w:t>
      </w:r>
      <w:r w:rsidR="00155A69" w:rsidRPr="00514471">
        <w:t>des</w:t>
      </w:r>
      <w:r w:rsidR="00155A69" w:rsidRPr="00514471">
        <w:rPr>
          <w:spacing w:val="1"/>
        </w:rPr>
        <w:t xml:space="preserve"> </w:t>
      </w:r>
      <w:r w:rsidR="00155A69" w:rsidRPr="00514471">
        <w:t>Nations</w:t>
      </w:r>
      <w:r w:rsidR="00155A69" w:rsidRPr="00514471">
        <w:rPr>
          <w:spacing w:val="-2"/>
        </w:rPr>
        <w:t xml:space="preserve"> </w:t>
      </w:r>
      <w:r w:rsidR="00155A69" w:rsidRPr="00514471">
        <w:t>Unies</w:t>
      </w:r>
      <w:r w:rsidR="00155A69" w:rsidRPr="00514471">
        <w:rPr>
          <w:spacing w:val="-1"/>
        </w:rPr>
        <w:t xml:space="preserve"> </w:t>
      </w:r>
      <w:r w:rsidR="00155A69" w:rsidRPr="00514471">
        <w:t>à Genève,</w:t>
      </w:r>
      <w:r w:rsidR="00155A69" w:rsidRPr="00514471">
        <w:rPr>
          <w:spacing w:val="2"/>
        </w:rPr>
        <w:t xml:space="preserve"> </w:t>
      </w:r>
      <w:r w:rsidR="00155A69" w:rsidRPr="00514471">
        <w:t>et avec</w:t>
      </w:r>
      <w:r w:rsidR="00155A69" w:rsidRPr="00514471">
        <w:rPr>
          <w:spacing w:val="1"/>
        </w:rPr>
        <w:t xml:space="preserve"> </w:t>
      </w:r>
      <w:r w:rsidR="00155A69" w:rsidRPr="00514471">
        <w:t>d’anciens</w:t>
      </w:r>
      <w:r w:rsidR="00155A69" w:rsidRPr="00514471">
        <w:rPr>
          <w:spacing w:val="1"/>
        </w:rPr>
        <w:t xml:space="preserve"> </w:t>
      </w:r>
      <w:r w:rsidR="00155A69" w:rsidRPr="00514471">
        <w:t>Casques</w:t>
      </w:r>
      <w:r w:rsidR="00155A69" w:rsidRPr="00514471">
        <w:rPr>
          <w:spacing w:val="-2"/>
        </w:rPr>
        <w:t xml:space="preserve"> </w:t>
      </w:r>
      <w:r w:rsidR="00155A69" w:rsidRPr="00514471">
        <w:t>Bleus</w:t>
      </w:r>
    </w:p>
    <w:p w:rsidR="00645AB0" w:rsidRDefault="00645AB0" w:rsidP="00645AB0">
      <w:pPr>
        <w:pStyle w:val="Corpsdetexte"/>
        <w:tabs>
          <w:tab w:val="left" w:pos="1549"/>
        </w:tabs>
        <w:spacing w:line="249" w:lineRule="auto"/>
        <w:ind w:left="1527" w:right="102" w:hanging="1419"/>
        <w:jc w:val="both"/>
      </w:pPr>
    </w:p>
    <w:p w:rsidR="00CC3F39" w:rsidRDefault="00CC3F39" w:rsidP="00645AB0">
      <w:pPr>
        <w:pStyle w:val="Corpsdetexte"/>
        <w:tabs>
          <w:tab w:val="left" w:pos="1549"/>
        </w:tabs>
        <w:spacing w:line="249" w:lineRule="auto"/>
        <w:ind w:left="1527" w:right="102" w:hanging="1419"/>
        <w:jc w:val="both"/>
      </w:pPr>
    </w:p>
    <w:p w:rsidR="00A311FB" w:rsidRDefault="005D4183" w:rsidP="00645AB0">
      <w:pPr>
        <w:pStyle w:val="Corpsdetexte"/>
        <w:tabs>
          <w:tab w:val="left" w:pos="1549"/>
        </w:tabs>
        <w:spacing w:line="249" w:lineRule="auto"/>
        <w:ind w:left="1527" w:right="102" w:hanging="1419"/>
        <w:jc w:val="both"/>
      </w:pPr>
      <w:r>
        <w:t>17h20</w:t>
      </w:r>
      <w:r w:rsidR="00597AE2">
        <w:t xml:space="preserve">                 </w:t>
      </w:r>
      <w:r w:rsidR="00155A69">
        <w:t>Fin</w:t>
      </w:r>
      <w:r w:rsidR="00155A69">
        <w:rPr>
          <w:spacing w:val="-4"/>
        </w:rPr>
        <w:t xml:space="preserve"> </w:t>
      </w:r>
      <w:r w:rsidR="00155A69">
        <w:t>de</w:t>
      </w:r>
      <w:r w:rsidR="00155A69">
        <w:rPr>
          <w:spacing w:val="-1"/>
        </w:rPr>
        <w:t xml:space="preserve"> </w:t>
      </w:r>
      <w:r w:rsidR="00155A69">
        <w:t>la</w:t>
      </w:r>
      <w:r w:rsidR="00155A69">
        <w:rPr>
          <w:spacing w:val="-1"/>
        </w:rPr>
        <w:t xml:space="preserve"> </w:t>
      </w:r>
      <w:r w:rsidR="00155A69">
        <w:t>commémoration</w:t>
      </w:r>
      <w:r w:rsidR="00155A69">
        <w:rPr>
          <w:spacing w:val="-1"/>
        </w:rPr>
        <w:t xml:space="preserve"> </w:t>
      </w:r>
      <w:r w:rsidR="00155A69">
        <w:t>;</w:t>
      </w:r>
      <w:r w:rsidR="00155A69">
        <w:rPr>
          <w:spacing w:val="-2"/>
        </w:rPr>
        <w:t xml:space="preserve"> </w:t>
      </w:r>
      <w:r w:rsidR="00155A69">
        <w:t>les jeunes</w:t>
      </w:r>
      <w:r w:rsidR="00155A69">
        <w:rPr>
          <w:spacing w:val="-2"/>
        </w:rPr>
        <w:t xml:space="preserve"> </w:t>
      </w:r>
      <w:r w:rsidR="00155A69">
        <w:t>participent</w:t>
      </w:r>
      <w:r w:rsidR="00155A69">
        <w:rPr>
          <w:spacing w:val="-2"/>
        </w:rPr>
        <w:t xml:space="preserve"> </w:t>
      </w:r>
      <w:r w:rsidR="00155A69">
        <w:t>à</w:t>
      </w:r>
      <w:r w:rsidR="00155A69">
        <w:rPr>
          <w:spacing w:val="-1"/>
        </w:rPr>
        <w:t xml:space="preserve"> </w:t>
      </w:r>
      <w:r w:rsidR="00155A69">
        <w:t>l’activité</w:t>
      </w:r>
      <w:r w:rsidR="00155A69">
        <w:rPr>
          <w:spacing w:val="1"/>
        </w:rPr>
        <w:t xml:space="preserve"> </w:t>
      </w:r>
      <w:r w:rsidR="00155A69">
        <w:t>photo</w:t>
      </w:r>
      <w:r w:rsidR="00155A69">
        <w:rPr>
          <w:spacing w:val="-1"/>
        </w:rPr>
        <w:t xml:space="preserve"> </w:t>
      </w:r>
      <w:r w:rsidR="00155A69">
        <w:t>avant</w:t>
      </w:r>
      <w:r w:rsidR="00155A69">
        <w:rPr>
          <w:spacing w:val="-2"/>
        </w:rPr>
        <w:t xml:space="preserve"> </w:t>
      </w:r>
      <w:r w:rsidR="00155A69">
        <w:t>leur</w:t>
      </w:r>
      <w:r w:rsidR="00155A69">
        <w:rPr>
          <w:spacing w:val="-1"/>
        </w:rPr>
        <w:t xml:space="preserve"> </w:t>
      </w:r>
      <w:r w:rsidR="00155A69">
        <w:t>départ.</w:t>
      </w:r>
    </w:p>
    <w:sectPr w:rsidR="00A311FB">
      <w:type w:val="continuous"/>
      <w:pgSz w:w="12240" w:h="15840"/>
      <w:pgMar w:top="11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FB"/>
    <w:rsid w:val="00010573"/>
    <w:rsid w:val="00062540"/>
    <w:rsid w:val="000C56C1"/>
    <w:rsid w:val="001326E7"/>
    <w:rsid w:val="00155A69"/>
    <w:rsid w:val="001606A3"/>
    <w:rsid w:val="00172577"/>
    <w:rsid w:val="002052F4"/>
    <w:rsid w:val="00247174"/>
    <w:rsid w:val="00257FD6"/>
    <w:rsid w:val="00275E4B"/>
    <w:rsid w:val="002B1AAB"/>
    <w:rsid w:val="00301E09"/>
    <w:rsid w:val="00356AC0"/>
    <w:rsid w:val="003973DD"/>
    <w:rsid w:val="003F694B"/>
    <w:rsid w:val="004B6571"/>
    <w:rsid w:val="00514471"/>
    <w:rsid w:val="00597AE2"/>
    <w:rsid w:val="005D4183"/>
    <w:rsid w:val="005E41F4"/>
    <w:rsid w:val="00645AB0"/>
    <w:rsid w:val="00647549"/>
    <w:rsid w:val="007047B5"/>
    <w:rsid w:val="007150F4"/>
    <w:rsid w:val="007E034C"/>
    <w:rsid w:val="0083446B"/>
    <w:rsid w:val="008E6C8C"/>
    <w:rsid w:val="009125F1"/>
    <w:rsid w:val="00916D01"/>
    <w:rsid w:val="0098365E"/>
    <w:rsid w:val="009A65CF"/>
    <w:rsid w:val="009B2570"/>
    <w:rsid w:val="00A236A8"/>
    <w:rsid w:val="00A311FB"/>
    <w:rsid w:val="00A36AEB"/>
    <w:rsid w:val="00A449D3"/>
    <w:rsid w:val="00A75AA5"/>
    <w:rsid w:val="00AB277B"/>
    <w:rsid w:val="00AD30A4"/>
    <w:rsid w:val="00AE66F9"/>
    <w:rsid w:val="00AF3C51"/>
    <w:rsid w:val="00B23D84"/>
    <w:rsid w:val="00C05D95"/>
    <w:rsid w:val="00C50BCB"/>
    <w:rsid w:val="00C530E7"/>
    <w:rsid w:val="00C766E9"/>
    <w:rsid w:val="00CA1988"/>
    <w:rsid w:val="00CC2E59"/>
    <w:rsid w:val="00CC3F39"/>
    <w:rsid w:val="00D82A20"/>
    <w:rsid w:val="00DE6DF1"/>
    <w:rsid w:val="00E060E4"/>
    <w:rsid w:val="00EA5A0E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1F62D-ECB7-4F58-97E3-FAB2340B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1072" w:right="1069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ar"/>
    <w:uiPriority w:val="99"/>
    <w:semiHidden/>
    <w:unhideWhenUsed/>
    <w:rsid w:val="008E6C8C"/>
  </w:style>
  <w:style w:type="character" w:customStyle="1" w:styleId="DateCar">
    <w:name w:val="Date Car"/>
    <w:basedOn w:val="Policepardfaut"/>
    <w:link w:val="Date"/>
    <w:uiPriority w:val="99"/>
    <w:semiHidden/>
    <w:rsid w:val="008E6C8C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GENEVA CENTRE FOR THE DEMOCRATIC CONTROL OF ARMED FORCES (DCAF)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GENEVA CENTRE FOR THE DEMOCRATIC CONTROL OF ARMED FORCES (DCAF)</dc:title>
  <dc:subject/>
  <dc:creator>TOMASZEWSKA-MORTIMER</dc:creator>
  <cp:keywords/>
  <dc:description/>
  <cp:lastModifiedBy>Nacima OTMANI</cp:lastModifiedBy>
  <cp:revision>4</cp:revision>
  <dcterms:created xsi:type="dcterms:W3CDTF">2024-04-29T13:01:00Z</dcterms:created>
  <dcterms:modified xsi:type="dcterms:W3CDTF">2025-03-12T08:46:00Z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2024-03-13T00:00:00Z</vt:filetime>
  </property>
</Properties>
</file>